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171" w:rsidRDefault="00EB5A58">
      <w:pPr>
        <w:pStyle w:val="Standard"/>
        <w:jc w:val="center"/>
        <w:rPr>
          <w:rFonts w:ascii="Times" w:hAnsi="Times"/>
          <w:sz w:val="28"/>
        </w:rPr>
      </w:pPr>
      <w:r>
        <w:rPr>
          <w:rFonts w:ascii="Times" w:hAnsi="Times"/>
          <w:noProof/>
          <w:sz w:val="28"/>
          <w:lang w:eastAsia="fr-FR" w:bidi="ar-SA"/>
        </w:rPr>
        <w:drawing>
          <wp:anchor distT="0" distB="0" distL="114300" distR="114300" simplePos="0" relativeHeight="251659264" behindDoc="1" locked="0" layoutInCell="1" allowOverlap="1">
            <wp:simplePos x="0" y="0"/>
            <wp:positionH relativeFrom="margin">
              <wp:align>right</wp:align>
            </wp:positionH>
            <wp:positionV relativeFrom="paragraph">
              <wp:posOffset>-381092</wp:posOffset>
            </wp:positionV>
            <wp:extent cx="1585664" cy="695461"/>
            <wp:effectExtent l="0" t="0" r="0" b="9525"/>
            <wp:wrapNone/>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585664" cy="695461"/>
                    </a:xfrm>
                    <a:prstGeom prst="rect">
                      <a:avLst/>
                    </a:prstGeom>
                  </pic:spPr>
                </pic:pic>
              </a:graphicData>
            </a:graphic>
            <wp14:sizeRelH relativeFrom="margin">
              <wp14:pctWidth>0</wp14:pctWidth>
            </wp14:sizeRelH>
            <wp14:sizeRelV relativeFrom="margin">
              <wp14:pctHeight>0</wp14:pctHeight>
            </wp14:sizeRelV>
          </wp:anchor>
        </w:drawing>
      </w:r>
      <w:r>
        <w:rPr>
          <w:rFonts w:ascii="Times" w:hAnsi="Times"/>
          <w:noProof/>
          <w:sz w:val="28"/>
          <w:lang w:eastAsia="fr-FR" w:bidi="ar-SA"/>
        </w:rPr>
        <w:drawing>
          <wp:anchor distT="0" distB="0" distL="114300" distR="114300" simplePos="0" relativeHeight="251658240" behindDoc="1" locked="0" layoutInCell="1" allowOverlap="1">
            <wp:simplePos x="0" y="0"/>
            <wp:positionH relativeFrom="margin">
              <wp:align>left</wp:align>
            </wp:positionH>
            <wp:positionV relativeFrom="paragraph">
              <wp:posOffset>-323252</wp:posOffset>
            </wp:positionV>
            <wp:extent cx="2177415" cy="550545"/>
            <wp:effectExtent l="0" t="0" r="0" b="1905"/>
            <wp:wrapNone/>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77415" cy="550545"/>
                    </a:xfrm>
                    <a:prstGeom prst="rect">
                      <a:avLst/>
                    </a:prstGeom>
                  </pic:spPr>
                </pic:pic>
              </a:graphicData>
            </a:graphic>
          </wp:anchor>
        </w:drawing>
      </w:r>
    </w:p>
    <w:p w:rsidR="00500171" w:rsidRDefault="00E2117F">
      <w:pPr>
        <w:pStyle w:val="Standard"/>
        <w:jc w:val="center"/>
        <w:rPr>
          <w:rFonts w:ascii="Times" w:hAnsi="Times"/>
          <w:sz w:val="28"/>
        </w:rPr>
      </w:pPr>
      <w:r>
        <w:rPr>
          <w:rFonts w:ascii="Times" w:hAnsi="Times"/>
          <w:b/>
          <w:bCs/>
          <w:sz w:val="28"/>
        </w:rPr>
        <w:t>Formulaire de Consentement libre et éclairé</w:t>
      </w:r>
    </w:p>
    <w:p w:rsidR="00500171" w:rsidRDefault="00E2117F">
      <w:pPr>
        <w:pStyle w:val="Standard"/>
        <w:jc w:val="center"/>
        <w:rPr>
          <w:rFonts w:ascii="Times" w:hAnsi="Times"/>
        </w:rPr>
      </w:pPr>
      <w:r>
        <w:rPr>
          <w:rFonts w:ascii="Times" w:hAnsi="Times"/>
          <w:i/>
          <w:iCs/>
          <w:sz w:val="28"/>
        </w:rPr>
        <w:t>Expériences comportementales en psychologie cognitive</w:t>
      </w:r>
    </w:p>
    <w:p w:rsidR="00500171" w:rsidRDefault="00571FF9">
      <w:pPr>
        <w:pStyle w:val="Standard"/>
        <w:jc w:val="center"/>
        <w:rPr>
          <w:rFonts w:ascii="Times" w:hAnsi="Times"/>
        </w:rPr>
      </w:pPr>
      <w:r>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1AF5F751" wp14:editId="691D9F9C">
                <wp:simplePos x="0" y="0"/>
                <wp:positionH relativeFrom="margin">
                  <wp:posOffset>4581857</wp:posOffset>
                </wp:positionH>
                <wp:positionV relativeFrom="paragraph">
                  <wp:posOffset>78740</wp:posOffset>
                </wp:positionV>
                <wp:extent cx="1835623" cy="845820"/>
                <wp:effectExtent l="0" t="0" r="12700" b="11430"/>
                <wp:wrapNone/>
                <wp:docPr id="4" name="Zone de texte 4"/>
                <wp:cNvGraphicFramePr/>
                <a:graphic xmlns:a="http://schemas.openxmlformats.org/drawingml/2006/main">
                  <a:graphicData uri="http://schemas.microsoft.com/office/word/2010/wordprocessingShape">
                    <wps:wsp>
                      <wps:cNvSpPr txBox="1"/>
                      <wps:spPr>
                        <a:xfrm>
                          <a:off x="0" y="0"/>
                          <a:ext cx="1835623" cy="845820"/>
                        </a:xfrm>
                        <a:prstGeom prst="rect">
                          <a:avLst/>
                        </a:prstGeom>
                        <a:noFill/>
                        <a:ln w="6350">
                          <a:solidFill>
                            <a:schemeClr val="tx1"/>
                          </a:solidFill>
                        </a:ln>
                      </wps:spPr>
                      <wps:txbx>
                        <w:txbxContent>
                          <w:p w:rsidR="00571FF9" w:rsidRPr="0008363D" w:rsidRDefault="00571FF9" w:rsidP="00571FF9">
                            <w:pPr>
                              <w:rPr>
                                <w:rFonts w:ascii="Times New Roman" w:eastAsia="Times New Roman" w:hAnsi="Times New Roman" w:cs="Times New Roman"/>
                                <w:color w:val="000000" w:themeColor="text1"/>
                              </w:rPr>
                            </w:pPr>
                            <w:r w:rsidRPr="0008363D">
                              <w:rPr>
                                <w:rFonts w:ascii="Times New Roman" w:eastAsia="Times New Roman" w:hAnsi="Times New Roman" w:cs="Times New Roman"/>
                                <w:i/>
                                <w:color w:val="000000" w:themeColor="text1"/>
                              </w:rPr>
                              <w:t>Réservé à l’administration</w:t>
                            </w:r>
                            <w:r w:rsidRPr="0008363D">
                              <w:rPr>
                                <w:rFonts w:ascii="Times New Roman" w:eastAsia="Times New Roman" w:hAnsi="Times New Roman" w:cs="Times New Roman"/>
                                <w:color w:val="000000" w:themeColor="text1"/>
                              </w:rPr>
                              <w:t xml:space="preserve"> </w:t>
                            </w:r>
                          </w:p>
                          <w:p w:rsidR="00571FF9" w:rsidRPr="0008363D" w:rsidRDefault="00571FF9" w:rsidP="00571FF9">
                            <w:pPr>
                              <w:tabs>
                                <w:tab w:val="right" w:pos="141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08363D">
                              <w:rPr>
                                <w:rFonts w:ascii="Times New Roman" w:eastAsia="Times New Roman" w:hAnsi="Times New Roman" w:cs="Times New Roman"/>
                                <w:color w:val="000000" w:themeColor="text1"/>
                              </w:rPr>
                              <w:t xml:space="preserve">Binôme : </w:t>
                            </w:r>
                          </w:p>
                          <w:p w:rsidR="00571FF9" w:rsidRPr="0008363D" w:rsidRDefault="00571FF9" w:rsidP="00571FF9">
                            <w:pPr>
                              <w:tabs>
                                <w:tab w:val="right" w:pos="1418"/>
                              </w:tabs>
                              <w:rPr>
                                <w:color w:val="000000" w:themeColor="text1"/>
                              </w:rPr>
                            </w:pPr>
                            <w:r>
                              <w:rPr>
                                <w:rFonts w:ascii="Times New Roman" w:eastAsia="Times New Roman" w:hAnsi="Times New Roman" w:cs="Times New Roman"/>
                                <w:color w:val="000000" w:themeColor="text1"/>
                              </w:rPr>
                              <w:tab/>
                            </w:r>
                            <w:r w:rsidRPr="0008363D">
                              <w:rPr>
                                <w:rFonts w:ascii="Times New Roman" w:eastAsia="Times New Roman" w:hAnsi="Times New Roman" w:cs="Times New Roman"/>
                                <w:color w:val="000000" w:themeColor="text1"/>
                              </w:rPr>
                              <w:t>Sujet :</w:t>
                            </w:r>
                          </w:p>
                          <w:p w:rsidR="00571FF9" w:rsidRPr="0008363D" w:rsidRDefault="00571FF9" w:rsidP="00571FF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5F751" id="_x0000_t202" coordsize="21600,21600" o:spt="202" path="m,l,21600r21600,l21600,xe">
                <v:stroke joinstyle="miter"/>
                <v:path gradientshapeok="t" o:connecttype="rect"/>
              </v:shapetype>
              <v:shape id="Zone de texte 4" o:spid="_x0000_s1026" type="#_x0000_t202" style="position:absolute;left:0;text-align:left;margin-left:360.8pt;margin-top:6.2pt;width:144.55pt;height:6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" filled="f" strokecolor="black [3213]" strokeweight=".5pt">
                <v:textbox>
                  <w:txbxContent>
                    <w:p w:rsidR="00571FF9" w:rsidRPr="0008363D" w:rsidRDefault="00571FF9" w:rsidP="00571FF9">
                      <w:pPr>
                        <w:rPr>
                          <w:rFonts w:ascii="Times New Roman" w:eastAsia="Times New Roman" w:hAnsi="Times New Roman" w:cs="Times New Roman"/>
                          <w:color w:val="000000" w:themeColor="text1"/>
                        </w:rPr>
                      </w:pPr>
                      <w:r w:rsidRPr="0008363D">
                        <w:rPr>
                          <w:rFonts w:ascii="Times New Roman" w:eastAsia="Times New Roman" w:hAnsi="Times New Roman" w:cs="Times New Roman"/>
                          <w:i/>
                          <w:color w:val="000000" w:themeColor="text1"/>
                        </w:rPr>
                        <w:t>Réservé à l’administration</w:t>
                      </w:r>
                      <w:r w:rsidRPr="0008363D">
                        <w:rPr>
                          <w:rFonts w:ascii="Times New Roman" w:eastAsia="Times New Roman" w:hAnsi="Times New Roman" w:cs="Times New Roman"/>
                          <w:color w:val="000000" w:themeColor="text1"/>
                        </w:rPr>
                        <w:t xml:space="preserve"> </w:t>
                      </w:r>
                    </w:p>
                    <w:p w:rsidR="00571FF9" w:rsidRPr="0008363D" w:rsidRDefault="00571FF9" w:rsidP="00571FF9">
                      <w:pPr>
                        <w:tabs>
                          <w:tab w:val="right" w:pos="141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08363D">
                        <w:rPr>
                          <w:rFonts w:ascii="Times New Roman" w:eastAsia="Times New Roman" w:hAnsi="Times New Roman" w:cs="Times New Roman"/>
                          <w:color w:val="000000" w:themeColor="text1"/>
                        </w:rPr>
                        <w:t xml:space="preserve">Binôme : </w:t>
                      </w:r>
                    </w:p>
                    <w:p w:rsidR="00571FF9" w:rsidRPr="0008363D" w:rsidRDefault="00571FF9" w:rsidP="00571FF9">
                      <w:pPr>
                        <w:tabs>
                          <w:tab w:val="right" w:pos="1418"/>
                        </w:tabs>
                        <w:rPr>
                          <w:color w:val="000000" w:themeColor="text1"/>
                        </w:rPr>
                      </w:pPr>
                      <w:r>
                        <w:rPr>
                          <w:rFonts w:ascii="Times New Roman" w:eastAsia="Times New Roman" w:hAnsi="Times New Roman" w:cs="Times New Roman"/>
                          <w:color w:val="000000" w:themeColor="text1"/>
                        </w:rPr>
                        <w:tab/>
                      </w:r>
                      <w:r w:rsidRPr="0008363D">
                        <w:rPr>
                          <w:rFonts w:ascii="Times New Roman" w:eastAsia="Times New Roman" w:hAnsi="Times New Roman" w:cs="Times New Roman"/>
                          <w:color w:val="000000" w:themeColor="text1"/>
                        </w:rPr>
                        <w:t>Sujet :</w:t>
                      </w:r>
                    </w:p>
                    <w:p w:rsidR="00571FF9" w:rsidRPr="0008363D" w:rsidRDefault="00571FF9" w:rsidP="00571FF9">
                      <w:pPr>
                        <w:rPr>
                          <w:color w:val="000000" w:themeColor="text1"/>
                        </w:rPr>
                      </w:pPr>
                    </w:p>
                  </w:txbxContent>
                </v:textbox>
                <w10:wrap anchorx="margin"/>
              </v:shape>
            </w:pict>
          </mc:Fallback>
        </mc:AlternateContent>
      </w:r>
    </w:p>
    <w:p w:rsidR="00500171" w:rsidRPr="009D62CB" w:rsidRDefault="00E2117F">
      <w:pPr>
        <w:pStyle w:val="Standard"/>
        <w:jc w:val="center"/>
        <w:rPr>
          <w:rFonts w:ascii="Times" w:hAnsi="Times"/>
          <w:sz w:val="22"/>
        </w:rPr>
      </w:pPr>
      <w:r w:rsidRPr="009D62CB">
        <w:rPr>
          <w:rFonts w:ascii="Times" w:hAnsi="Times"/>
          <w:sz w:val="22"/>
        </w:rPr>
        <w:t>Laboratoire COSTECH - Unité CRED (EA 2223)</w:t>
      </w:r>
    </w:p>
    <w:p w:rsidR="00500171" w:rsidRPr="009D62CB" w:rsidRDefault="00E2117F">
      <w:pPr>
        <w:pStyle w:val="Standard"/>
        <w:jc w:val="center"/>
        <w:rPr>
          <w:rFonts w:ascii="Times" w:hAnsi="Times"/>
          <w:sz w:val="22"/>
        </w:rPr>
      </w:pPr>
      <w:r w:rsidRPr="009D62CB">
        <w:rPr>
          <w:rFonts w:ascii="Times" w:hAnsi="Times"/>
          <w:sz w:val="22"/>
        </w:rPr>
        <w:t>Université de Technologie de Compiègne</w:t>
      </w:r>
    </w:p>
    <w:p w:rsidR="00500171" w:rsidRPr="009D62CB" w:rsidRDefault="00E2117F">
      <w:pPr>
        <w:pStyle w:val="Standard"/>
        <w:jc w:val="center"/>
        <w:rPr>
          <w:rFonts w:ascii="Times" w:hAnsi="Times"/>
          <w:sz w:val="22"/>
        </w:rPr>
      </w:pPr>
      <w:r w:rsidRPr="009D62CB">
        <w:rPr>
          <w:rFonts w:ascii="Times" w:hAnsi="Times"/>
          <w:sz w:val="22"/>
        </w:rPr>
        <w:t>Rue du Dr. Schweitzer</w:t>
      </w:r>
    </w:p>
    <w:p w:rsidR="00500171" w:rsidRPr="009D62CB" w:rsidRDefault="00E2117F">
      <w:pPr>
        <w:pStyle w:val="Standard"/>
        <w:jc w:val="center"/>
        <w:rPr>
          <w:rFonts w:ascii="Times" w:hAnsi="Times"/>
          <w:sz w:val="22"/>
        </w:rPr>
      </w:pPr>
      <w:r w:rsidRPr="009D62CB">
        <w:rPr>
          <w:rFonts w:ascii="Times" w:hAnsi="Times"/>
          <w:sz w:val="22"/>
        </w:rPr>
        <w:t>60200 Compiègne</w:t>
      </w:r>
    </w:p>
    <w:p w:rsidR="00500171" w:rsidRDefault="00E2117F">
      <w:pPr>
        <w:pStyle w:val="Standard"/>
        <w:jc w:val="both"/>
        <w:rPr>
          <w:rFonts w:ascii="Times" w:hAnsi="Times"/>
        </w:rPr>
      </w:pPr>
      <w:r>
        <w:rPr>
          <w:rFonts w:ascii="Times" w:hAnsi="Times"/>
        </w:rPr>
        <w:t xml:space="preserve"> </w:t>
      </w:r>
    </w:p>
    <w:p w:rsidR="00500171" w:rsidRDefault="00E2117F">
      <w:pPr>
        <w:pStyle w:val="Standard"/>
        <w:jc w:val="both"/>
        <w:rPr>
          <w:rFonts w:ascii="Times" w:hAnsi="Times"/>
        </w:rPr>
      </w:pPr>
      <w:r>
        <w:rPr>
          <w:rFonts w:ascii="Times" w:hAnsi="Times"/>
        </w:rPr>
        <w:t xml:space="preserve">Je certifie avoir donné mon accord pour participer à une étude comportementale de psychologie cognitive. J'accepte volontairement de participer à cette étude et je comprends que ma participation n'est pas obligatoire et que je peux stopper ma participation à tout moment sans avoir à me justifier </w:t>
      </w:r>
      <w:bookmarkStart w:id="0" w:name="_GoBack"/>
      <w:bookmarkEnd w:id="0"/>
      <w:r>
        <w:rPr>
          <w:rFonts w:ascii="Times" w:hAnsi="Times"/>
        </w:rPr>
        <w:t>ni encourir aucune responsabilité. Mon consentement ne décharge pas les organisateurs de la recherche de leurs responsabilités et je conserve tous mes droits garantis par la loi.</w:t>
      </w:r>
    </w:p>
    <w:p w:rsidR="00500171" w:rsidRDefault="00500171">
      <w:pPr>
        <w:pStyle w:val="Standard"/>
        <w:jc w:val="both"/>
        <w:rPr>
          <w:rFonts w:ascii="Times" w:hAnsi="Times"/>
        </w:rPr>
      </w:pPr>
    </w:p>
    <w:p w:rsidR="00500171" w:rsidRDefault="00E2117F">
      <w:pPr>
        <w:pStyle w:val="Standard"/>
        <w:jc w:val="both"/>
        <w:rPr>
          <w:rFonts w:ascii="Times" w:hAnsi="Times"/>
        </w:rPr>
      </w:pPr>
      <w:r>
        <w:rPr>
          <w:rFonts w:ascii="Times" w:hAnsi="Times"/>
        </w:rPr>
        <w:t>Au cours de cette expérience, j’accepte que soient recueillies des données sur mes actions et mes réponses aux questionnaires. Je comprends que les informations recueillies sont strictement confidentielles et à usage exclusif des investigateurs concernés.</w:t>
      </w:r>
    </w:p>
    <w:p w:rsidR="00500171" w:rsidRDefault="00E2117F">
      <w:pPr>
        <w:pStyle w:val="Standard"/>
        <w:jc w:val="both"/>
        <w:rPr>
          <w:rFonts w:ascii="Times" w:hAnsi="Times"/>
        </w:rPr>
      </w:pPr>
      <w:r>
        <w:rPr>
          <w:rFonts w:ascii="Times" w:hAnsi="Times"/>
        </w:rPr>
        <w:t xml:space="preserve"> </w:t>
      </w:r>
    </w:p>
    <w:p w:rsidR="00500171" w:rsidRPr="00EB5A58" w:rsidRDefault="00E2117F">
      <w:pPr>
        <w:pStyle w:val="Standard"/>
        <w:jc w:val="both"/>
        <w:rPr>
          <w:rFonts w:ascii="Times" w:hAnsi="Times"/>
        </w:rPr>
      </w:pPr>
      <w:r>
        <w:rPr>
          <w:rFonts w:ascii="Times" w:hAnsi="Times"/>
        </w:rPr>
        <w:t xml:space="preserve">J’ai été </w:t>
      </w:r>
      <w:proofErr w:type="spellStart"/>
      <w:proofErr w:type="gramStart"/>
      <w:r>
        <w:rPr>
          <w:rFonts w:ascii="Times" w:hAnsi="Times"/>
        </w:rPr>
        <w:t>informé</w:t>
      </w:r>
      <w:r w:rsidR="00EB5A58">
        <w:rPr>
          <w:rFonts w:ascii="Times" w:hAnsi="Times"/>
        </w:rPr>
        <w:t>.e</w:t>
      </w:r>
      <w:proofErr w:type="spellEnd"/>
      <w:proofErr w:type="gramEnd"/>
      <w:r>
        <w:rPr>
          <w:rFonts w:ascii="Times" w:hAnsi="Times"/>
        </w:rPr>
        <w:t xml:space="preserve"> que mon identité n’apparaîtra dans aucun rapport ou publication et que toute information me concernant sera traitée de façon confidentielle. J’accepte que les données enregistrées à l’occasion de cette étude puissent être conservées dans une base de données et faire l’objet d’un traitement informatisé non nominatif par l’Unité CRED (EA 2223). J’ai bien noté que le droit d’accès prévu par la loi « informatique et libertés » s’exerce à tout moment auprès de l’unité CRED (EA2223).</w:t>
      </w:r>
    </w:p>
    <w:p w:rsidR="00D61D63" w:rsidRDefault="00D61D63" w:rsidP="00D61D63">
      <w:pPr>
        <w:pStyle w:val="Standard"/>
        <w:ind w:left="3402" w:firstLine="709"/>
        <w:jc w:val="both"/>
      </w:pPr>
      <w:r w:rsidRPr="00D61D63">
        <w:rPr>
          <w:b/>
        </w:rPr>
        <w:t>Nom</w:t>
      </w:r>
      <w:r>
        <w:t xml:space="preserve"> : ……………………………………….  </w:t>
      </w:r>
    </w:p>
    <w:p w:rsidR="00D61D63" w:rsidRDefault="00D61D63" w:rsidP="00D61D63">
      <w:pPr>
        <w:pStyle w:val="Standard"/>
        <w:ind w:left="3402" w:firstLine="709"/>
        <w:jc w:val="both"/>
      </w:pPr>
      <w:r w:rsidRPr="00D61D63">
        <w:rPr>
          <w:b/>
        </w:rPr>
        <w:t>Prénom</w:t>
      </w:r>
      <w:r>
        <w:t> :</w:t>
      </w:r>
      <w:r w:rsidRPr="009D62CB">
        <w:t xml:space="preserve"> </w:t>
      </w:r>
      <w:r>
        <w:t>…………………………………………</w:t>
      </w:r>
    </w:p>
    <w:p w:rsidR="00EB5A58" w:rsidRPr="00AA5031" w:rsidRDefault="00EB5A58" w:rsidP="009D62CB">
      <w:pPr>
        <w:pStyle w:val="Standard"/>
        <w:ind w:left="4111"/>
        <w:jc w:val="both"/>
        <w:rPr>
          <w:rFonts w:ascii="Times" w:hAnsi="Times"/>
          <w:b/>
        </w:rPr>
      </w:pPr>
      <w:r w:rsidRPr="00AA5031">
        <w:rPr>
          <w:rFonts w:ascii="Times" w:hAnsi="Times"/>
          <w:b/>
        </w:rPr>
        <w:t xml:space="preserve">Date : </w:t>
      </w:r>
      <w:r w:rsidRPr="00D61D63">
        <w:rPr>
          <w:rFonts w:ascii="Times" w:hAnsi="Times"/>
        </w:rPr>
        <w:t>........</w:t>
      </w:r>
      <w:r w:rsidR="009D62CB" w:rsidRPr="00AA5031">
        <w:rPr>
          <w:rFonts w:ascii="Times" w:hAnsi="Times"/>
          <w:b/>
        </w:rPr>
        <w:t>/</w:t>
      </w:r>
      <w:r w:rsidRPr="00D61D63">
        <w:rPr>
          <w:rFonts w:ascii="Times" w:hAnsi="Times"/>
        </w:rPr>
        <w:t>......</w:t>
      </w:r>
      <w:r w:rsidR="009D62CB" w:rsidRPr="00AA5031">
        <w:rPr>
          <w:rFonts w:ascii="Times" w:hAnsi="Times"/>
          <w:b/>
        </w:rPr>
        <w:t>/202</w:t>
      </w:r>
      <w:r w:rsidR="00EA033D">
        <w:rPr>
          <w:rFonts w:ascii="Times" w:hAnsi="Times"/>
          <w:b/>
        </w:rPr>
        <w:t>3</w:t>
      </w:r>
    </w:p>
    <w:p w:rsidR="00EB5A58" w:rsidRPr="00AA5031" w:rsidRDefault="00E2117F" w:rsidP="009D62CB">
      <w:pPr>
        <w:pStyle w:val="Standard"/>
        <w:ind w:left="4111"/>
        <w:jc w:val="both"/>
        <w:rPr>
          <w:rFonts w:ascii="Times" w:hAnsi="Times"/>
          <w:b/>
        </w:rPr>
      </w:pPr>
      <w:r w:rsidRPr="00AA5031">
        <w:rPr>
          <w:rFonts w:ascii="Times" w:hAnsi="Times"/>
          <w:b/>
        </w:rPr>
        <w:t>Signature </w:t>
      </w:r>
      <w:r w:rsidR="00EB5A58" w:rsidRPr="00AA5031">
        <w:rPr>
          <w:rFonts w:ascii="Times" w:hAnsi="Times"/>
          <w:b/>
        </w:rPr>
        <w:t xml:space="preserve">(précédée de la mention « lu et approuvé ») </w:t>
      </w:r>
      <w:r w:rsidRPr="00AA5031">
        <w:rPr>
          <w:rFonts w:ascii="Times" w:hAnsi="Times"/>
          <w:b/>
        </w:rPr>
        <w:t xml:space="preserve">: </w:t>
      </w:r>
    </w:p>
    <w:p w:rsidR="00EB5A58" w:rsidRDefault="00EB5A58" w:rsidP="00EB5A58">
      <w:pPr>
        <w:pStyle w:val="Standard"/>
        <w:jc w:val="both"/>
        <w:rPr>
          <w:rFonts w:ascii="Times" w:hAnsi="Times"/>
        </w:rPr>
      </w:pPr>
    </w:p>
    <w:p w:rsidR="00AA5031" w:rsidRPr="00EB5A58" w:rsidRDefault="00AA5031" w:rsidP="00EB5A58">
      <w:pPr>
        <w:pStyle w:val="Standard"/>
        <w:jc w:val="both"/>
        <w:rPr>
          <w:rFonts w:ascii="Times" w:hAnsi="Times"/>
        </w:rPr>
      </w:pPr>
    </w:p>
    <w:p w:rsidR="00500171" w:rsidRPr="00EB5A58" w:rsidRDefault="009D62CB" w:rsidP="00EB5A58">
      <w:pPr>
        <w:pStyle w:val="Standard"/>
        <w:jc w:val="both"/>
        <w:rPr>
          <w:rFonts w:ascii="Times" w:hAnsi="Times"/>
        </w:rPr>
      </w:pPr>
      <w:r>
        <w:rPr>
          <w:rFonts w:ascii="Times" w:hAnsi="Times"/>
          <w:noProof/>
          <w:lang w:eastAsia="fr-FR" w:bidi="ar-SA"/>
        </w:rPr>
        <mc:AlternateContent>
          <mc:Choice Requires="wps">
            <w:drawing>
              <wp:anchor distT="0" distB="0" distL="114300" distR="114300" simplePos="0" relativeHeight="251660288" behindDoc="0" locked="0" layoutInCell="1" allowOverlap="1">
                <wp:simplePos x="0" y="0"/>
                <wp:positionH relativeFrom="column">
                  <wp:posOffset>19887</wp:posOffset>
                </wp:positionH>
                <wp:positionV relativeFrom="paragraph">
                  <wp:posOffset>172742</wp:posOffset>
                </wp:positionV>
                <wp:extent cx="6099454"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609945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7E51D" id="Connecteur droit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pt,13.6pt" to="481.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" strokecolor="black [3213]" strokeweight="1.5pt">
                <v:stroke joinstyle="miter"/>
              </v:line>
            </w:pict>
          </mc:Fallback>
        </mc:AlternateContent>
      </w:r>
    </w:p>
    <w:p w:rsidR="00500171" w:rsidRDefault="00E2117F">
      <w:pPr>
        <w:pStyle w:val="Standard"/>
        <w:jc w:val="both"/>
      </w:pPr>
      <w:r>
        <w:t>Les informations suivantes nous sont utiles afin de comparer vos résultats à l’expérience aux autres profils participants. Votre identité sera traitée anonymement.</w:t>
      </w:r>
    </w:p>
    <w:p w:rsidR="00500171" w:rsidRDefault="00500171">
      <w:pPr>
        <w:pStyle w:val="Standard"/>
        <w:jc w:val="both"/>
      </w:pPr>
    </w:p>
    <w:p w:rsidR="00500171" w:rsidRDefault="00500171">
      <w:pPr>
        <w:pStyle w:val="Standard"/>
        <w:jc w:val="both"/>
      </w:pPr>
    </w:p>
    <w:p w:rsidR="00500171" w:rsidRDefault="00E2117F">
      <w:pPr>
        <w:pStyle w:val="Standard"/>
        <w:jc w:val="both"/>
      </w:pPr>
      <w:r>
        <w:t>- Âge :</w:t>
      </w:r>
      <w:r>
        <w:tab/>
      </w:r>
      <w:r w:rsidR="009D62CB">
        <w:t>……………</w:t>
      </w:r>
      <w:r>
        <w:tab/>
      </w:r>
      <w:r>
        <w:tab/>
        <w:t>Genre :</w:t>
      </w:r>
      <w:r>
        <w:tab/>
      </w:r>
      <w:r w:rsidR="009D62CB">
        <w:rPr>
          <w:rFonts w:ascii="Wingdings" w:hAnsi="Wingdings" w:cs="Wingdings"/>
          <w:kern w:val="0"/>
          <w:sz w:val="26"/>
          <w:szCs w:val="26"/>
          <w:lang w:bidi="ar-SA"/>
        </w:rPr>
        <w:t></w:t>
      </w:r>
      <w:r>
        <w:t xml:space="preserve"> homme</w:t>
      </w:r>
    </w:p>
    <w:p w:rsidR="00500171" w:rsidRDefault="00E2117F">
      <w:pPr>
        <w:pStyle w:val="Standard"/>
        <w:jc w:val="both"/>
      </w:pPr>
      <w:r>
        <w:tab/>
      </w:r>
      <w:r>
        <w:tab/>
      </w:r>
      <w:r>
        <w:tab/>
      </w:r>
      <w:r>
        <w:tab/>
      </w:r>
      <w:r>
        <w:tab/>
      </w:r>
      <w:r>
        <w:tab/>
      </w:r>
      <w:r w:rsidR="009D62CB">
        <w:rPr>
          <w:rFonts w:ascii="Wingdings" w:hAnsi="Wingdings" w:cs="Wingdings"/>
          <w:kern w:val="0"/>
          <w:sz w:val="26"/>
          <w:szCs w:val="26"/>
          <w:lang w:bidi="ar-SA"/>
        </w:rPr>
        <w:t></w:t>
      </w:r>
      <w:r>
        <w:t xml:space="preserve"> femme</w:t>
      </w:r>
    </w:p>
    <w:p w:rsidR="00500171" w:rsidRDefault="00E2117F">
      <w:pPr>
        <w:pStyle w:val="Standard"/>
        <w:jc w:val="both"/>
      </w:pPr>
      <w:r>
        <w:tab/>
      </w:r>
      <w:r>
        <w:tab/>
      </w:r>
      <w:r>
        <w:tab/>
      </w:r>
      <w:r>
        <w:tab/>
      </w:r>
      <w:r>
        <w:tab/>
      </w:r>
      <w:r>
        <w:tab/>
      </w:r>
      <w:r w:rsidR="009D62CB">
        <w:rPr>
          <w:rFonts w:ascii="Wingdings" w:hAnsi="Wingdings" w:cs="Wingdings"/>
          <w:kern w:val="0"/>
          <w:sz w:val="26"/>
          <w:szCs w:val="26"/>
          <w:lang w:bidi="ar-SA"/>
        </w:rPr>
        <w:t></w:t>
      </w:r>
      <w:r>
        <w:t> non genré</w:t>
      </w:r>
    </w:p>
    <w:p w:rsidR="00500171" w:rsidRDefault="00E2117F">
      <w:pPr>
        <w:pStyle w:val="Standard"/>
        <w:jc w:val="both"/>
      </w:pPr>
      <w:r>
        <w:tab/>
      </w:r>
      <w:r>
        <w:tab/>
      </w:r>
      <w:r>
        <w:tab/>
      </w:r>
      <w:r>
        <w:tab/>
      </w:r>
      <w:r>
        <w:tab/>
      </w:r>
      <w:r>
        <w:tab/>
      </w:r>
      <w:r w:rsidR="009D62CB">
        <w:rPr>
          <w:rFonts w:ascii="Wingdings" w:hAnsi="Wingdings" w:cs="Wingdings"/>
          <w:kern w:val="0"/>
          <w:sz w:val="26"/>
          <w:szCs w:val="26"/>
          <w:lang w:bidi="ar-SA"/>
        </w:rPr>
        <w:t></w:t>
      </w:r>
      <w:r>
        <w:t xml:space="preserve"> je préfère ne pas préciser</w:t>
      </w:r>
    </w:p>
    <w:p w:rsidR="00500171" w:rsidRDefault="00500171">
      <w:pPr>
        <w:pStyle w:val="Standard"/>
        <w:jc w:val="both"/>
      </w:pPr>
    </w:p>
    <w:p w:rsidR="00AA5031" w:rsidRDefault="00AA5031">
      <w:pPr>
        <w:pStyle w:val="Standard"/>
        <w:jc w:val="both"/>
        <w:sectPr w:rsidR="00AA5031">
          <w:pgSz w:w="11906" w:h="16838"/>
          <w:pgMar w:top="1134" w:right="1134" w:bottom="1134" w:left="1134" w:header="720" w:footer="720" w:gutter="0"/>
          <w:cols w:space="720"/>
        </w:sectPr>
      </w:pPr>
    </w:p>
    <w:p w:rsidR="009D62CB" w:rsidRDefault="009D62CB" w:rsidP="00AA5031">
      <w:pPr>
        <w:pStyle w:val="Standard"/>
        <w:ind w:right="-852"/>
      </w:pPr>
      <w:r>
        <w:t xml:space="preserve">- Main dominante : </w:t>
      </w:r>
      <w:r>
        <w:tab/>
      </w:r>
      <w:r>
        <w:rPr>
          <w:rFonts w:ascii="Wingdings" w:hAnsi="Wingdings" w:cs="Wingdings"/>
          <w:kern w:val="0"/>
          <w:sz w:val="26"/>
          <w:szCs w:val="26"/>
          <w:lang w:bidi="ar-SA"/>
        </w:rPr>
        <w:t></w:t>
      </w:r>
      <w:r>
        <w:t xml:space="preserve"> droite</w:t>
      </w:r>
    </w:p>
    <w:p w:rsidR="009D62CB" w:rsidRDefault="009D62CB" w:rsidP="00AA5031">
      <w:pPr>
        <w:pStyle w:val="Standard"/>
        <w:ind w:left="1418" w:right="-852" w:firstLine="709"/>
      </w:pPr>
      <w:r>
        <w:rPr>
          <w:rFonts w:ascii="Wingdings" w:hAnsi="Wingdings" w:cs="Wingdings"/>
          <w:kern w:val="0"/>
          <w:sz w:val="26"/>
          <w:szCs w:val="26"/>
          <w:lang w:bidi="ar-SA"/>
        </w:rPr>
        <w:t></w:t>
      </w:r>
      <w:r>
        <w:t xml:space="preserve"> gauche</w:t>
      </w:r>
    </w:p>
    <w:p w:rsidR="009D62CB" w:rsidRDefault="009D62CB" w:rsidP="00AA5031">
      <w:pPr>
        <w:pStyle w:val="Standard"/>
        <w:ind w:left="1418" w:right="-852" w:firstLine="709"/>
      </w:pPr>
      <w:r>
        <w:rPr>
          <w:rFonts w:ascii="Wingdings" w:hAnsi="Wingdings" w:cs="Wingdings"/>
          <w:kern w:val="0"/>
          <w:sz w:val="26"/>
          <w:szCs w:val="26"/>
          <w:lang w:bidi="ar-SA"/>
        </w:rPr>
        <w:t></w:t>
      </w:r>
      <w:r>
        <w:t xml:space="preserve"> </w:t>
      </w:r>
      <w:r w:rsidRPr="009D62CB">
        <w:t>ambidextre</w:t>
      </w:r>
    </w:p>
    <w:p w:rsidR="009D62CB" w:rsidRDefault="009D62CB" w:rsidP="00AA5031">
      <w:pPr>
        <w:pStyle w:val="Standard"/>
        <w:ind w:right="-852"/>
      </w:pPr>
      <w:r>
        <w:t xml:space="preserve">De quelle main utilisez-vous </w:t>
      </w:r>
      <w:r w:rsidR="00AA5031">
        <w:t xml:space="preserve">habituellement </w:t>
      </w:r>
      <w:r>
        <w:t>votre souris</w:t>
      </w:r>
      <w:r w:rsidR="00AA5031">
        <w:t xml:space="preserve"> d’ordinateur</w:t>
      </w:r>
      <w:r>
        <w:t> ?</w:t>
      </w:r>
      <w:r w:rsidR="00AA5031">
        <w:t xml:space="preserve"> : </w:t>
      </w:r>
    </w:p>
    <w:p w:rsidR="00AA5031" w:rsidRDefault="00AA5031" w:rsidP="00AA5031">
      <w:pPr>
        <w:pStyle w:val="Standard"/>
        <w:jc w:val="both"/>
        <w:sectPr w:rsidR="00AA5031" w:rsidSect="00AA5031">
          <w:type w:val="continuous"/>
          <w:pgSz w:w="11906" w:h="16838"/>
          <w:pgMar w:top="1134" w:right="1134" w:bottom="1134" w:left="1134" w:header="720" w:footer="720" w:gutter="0"/>
          <w:cols w:num="2" w:space="710" w:equalWidth="0">
            <w:col w:w="3402" w:space="710"/>
            <w:col w:w="5526"/>
          </w:cols>
        </w:sectPr>
      </w:pPr>
    </w:p>
    <w:p w:rsidR="009D62CB" w:rsidRDefault="00833E4E">
      <w:pPr>
        <w:pStyle w:val="Standard"/>
        <w:jc w:val="both"/>
      </w:pPr>
      <w:r>
        <w:t xml:space="preserve">- Connaissez-vous bien votre partenaire ? : </w:t>
      </w:r>
    </w:p>
    <w:p w:rsidR="00AA5031" w:rsidRDefault="00E2117F">
      <w:pPr>
        <w:pStyle w:val="Standard"/>
        <w:jc w:val="both"/>
      </w:pPr>
      <w:r>
        <w:t xml:space="preserve">- Dites-nous tout : avez-vous déjà </w:t>
      </w:r>
    </w:p>
    <w:p w:rsidR="00AA5031" w:rsidRDefault="00E2117F" w:rsidP="00AA5031">
      <w:pPr>
        <w:pStyle w:val="Standard"/>
        <w:ind w:firstLine="709"/>
        <w:jc w:val="both"/>
      </w:pPr>
      <w:proofErr w:type="gramStart"/>
      <w:r>
        <w:t>entendu</w:t>
      </w:r>
      <w:proofErr w:type="gramEnd"/>
      <w:r>
        <w:t xml:space="preserve"> parler du dispositif </w:t>
      </w:r>
      <w:proofErr w:type="spellStart"/>
      <w:r>
        <w:t>Tactos</w:t>
      </w:r>
      <w:proofErr w:type="spellEnd"/>
      <w:r w:rsidR="00AA5031">
        <w:t> :</w:t>
      </w:r>
    </w:p>
    <w:p w:rsidR="00AA5031" w:rsidRDefault="00E2117F" w:rsidP="00AA5031">
      <w:pPr>
        <w:pStyle w:val="Standard"/>
        <w:ind w:firstLine="709"/>
        <w:jc w:val="both"/>
      </w:pPr>
      <w:proofErr w:type="gramStart"/>
      <w:r>
        <w:t>suivi</w:t>
      </w:r>
      <w:proofErr w:type="gramEnd"/>
      <w:r>
        <w:t xml:space="preserve"> des </w:t>
      </w:r>
      <w:proofErr w:type="spellStart"/>
      <w:r>
        <w:t>UVs</w:t>
      </w:r>
      <w:proofErr w:type="spellEnd"/>
      <w:r>
        <w:t xml:space="preserve"> SC</w:t>
      </w:r>
      <w:r w:rsidR="00AA5031">
        <w:t xml:space="preserve"> (si oui, lesquelles) : </w:t>
      </w:r>
    </w:p>
    <w:p w:rsidR="00500171" w:rsidRDefault="00E2117F" w:rsidP="00AA5031">
      <w:pPr>
        <w:pStyle w:val="Standard"/>
        <w:ind w:firstLine="709"/>
        <w:jc w:val="both"/>
      </w:pPr>
      <w:proofErr w:type="gramStart"/>
      <w:r>
        <w:t>entendu</w:t>
      </w:r>
      <w:proofErr w:type="gramEnd"/>
      <w:r>
        <w:t xml:space="preserve"> des informations sur une expérience SC12 passée</w:t>
      </w:r>
      <w:r w:rsidR="00AA5031">
        <w:t> :</w:t>
      </w:r>
    </w:p>
    <w:p w:rsidR="00500171" w:rsidRDefault="00500171">
      <w:pPr>
        <w:pStyle w:val="Standard"/>
        <w:jc w:val="both"/>
      </w:pPr>
    </w:p>
    <w:p w:rsidR="00500171" w:rsidRDefault="00E2117F">
      <w:pPr>
        <w:pStyle w:val="Standard"/>
        <w:jc w:val="center"/>
      </w:pPr>
      <w:r>
        <w:t xml:space="preserve">Merci ! A votre tour désormais, soyez </w:t>
      </w:r>
      <w:proofErr w:type="spellStart"/>
      <w:proofErr w:type="gramStart"/>
      <w:r>
        <w:t>serein.e</w:t>
      </w:r>
      <w:proofErr w:type="spellEnd"/>
      <w:proofErr w:type="gramEnd"/>
      <w:r w:rsidR="00EA033D">
        <w:t> :</w:t>
      </w:r>
      <w:r>
        <w:t xml:space="preserve"> tout va bien se passer !</w:t>
      </w:r>
    </w:p>
    <w:p w:rsidR="00500171" w:rsidRDefault="00E2117F" w:rsidP="00EA033D">
      <w:pPr>
        <w:pStyle w:val="Standard"/>
        <w:ind w:left="1985" w:right="1983"/>
        <w:jc w:val="center"/>
      </w:pPr>
      <w:r>
        <w:rPr>
          <w:i/>
          <w:iCs/>
        </w:rPr>
        <w:t>(C’est normal d’avoir l’impression de ne pas</w:t>
      </w:r>
      <w:r w:rsidR="00AA5031">
        <w:rPr>
          <w:i/>
          <w:iCs/>
        </w:rPr>
        <w:t xml:space="preserve"> toujours</w:t>
      </w:r>
      <w:r>
        <w:rPr>
          <w:i/>
          <w:iCs/>
        </w:rPr>
        <w:t xml:space="preserve"> y arriver, ce n’est pas ce que nous recherchons…)</w:t>
      </w:r>
    </w:p>
    <w:sectPr w:rsidR="00500171" w:rsidSect="00AA5031">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DA4" w:rsidRDefault="001E3DA4">
      <w:r>
        <w:separator/>
      </w:r>
    </w:p>
  </w:endnote>
  <w:endnote w:type="continuationSeparator" w:id="0">
    <w:p w:rsidR="001E3DA4" w:rsidRDefault="001E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oto Sans CJK SC">
    <w:altName w:val="Calibri"/>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khan">
    <w:charset w:val="00"/>
    <w:family w:val="auto"/>
    <w:pitch w:val="default"/>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DA4" w:rsidRDefault="001E3DA4">
      <w:r>
        <w:rPr>
          <w:color w:val="000000"/>
        </w:rPr>
        <w:separator/>
      </w:r>
    </w:p>
  </w:footnote>
  <w:footnote w:type="continuationSeparator" w:id="0">
    <w:p w:rsidR="001E3DA4" w:rsidRDefault="001E3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71"/>
    <w:rsid w:val="001E3DA4"/>
    <w:rsid w:val="00500171"/>
    <w:rsid w:val="00511BE2"/>
    <w:rsid w:val="00571FF9"/>
    <w:rsid w:val="00576FFE"/>
    <w:rsid w:val="006F5F72"/>
    <w:rsid w:val="00833E4E"/>
    <w:rsid w:val="00973EBF"/>
    <w:rsid w:val="009D62CB"/>
    <w:rsid w:val="00AA5031"/>
    <w:rsid w:val="00CE615E"/>
    <w:rsid w:val="00D61D63"/>
    <w:rsid w:val="00E2117F"/>
    <w:rsid w:val="00EA033D"/>
    <w:rsid w:val="00EA5443"/>
    <w:rsid w:val="00EB5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87AC3-8B2B-4563-B666-349B572E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w:hAnsi="Liberation Serif" w:cs="Lohit Devanagari"/>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khan" w:hAnsi="Likhan"/>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UTC</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aubertdo</dc:creator>
  <cp:lastModifiedBy>aubertdo</cp:lastModifiedBy>
  <cp:revision>3</cp:revision>
  <cp:lastPrinted>2023-04-18T11:09:00Z</cp:lastPrinted>
  <dcterms:created xsi:type="dcterms:W3CDTF">2023-03-31T08:14:00Z</dcterms:created>
  <dcterms:modified xsi:type="dcterms:W3CDTF">2023-04-18T11:09:00Z</dcterms:modified>
</cp:coreProperties>
</file>